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35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1"/>
      </w:tblGrid>
      <w:tr>
        <w:trPr>
          <w:trHeight w:val="300" w:hRule="atLeast"/>
        </w:trPr>
        <w:tc>
          <w:tcPr>
            <w:tcW w:w="9351" w:type="dxa"/>
            <w:tcBorders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Ofício № </w:t>
            </w:r>
            <w:r>
              <w:rPr>
                <w:rFonts w:eastAsia="Arial" w:cs="Arial" w:ascii="Arial" w:hAnsi="Arial"/>
                <w:highlight w:val="yellow"/>
              </w:rPr>
              <w:t>XX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yellow"/>
                <w:u w:val="none"/>
                <w:vertAlign w:val="baseline"/>
              </w:rPr>
              <w:t>/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2023/SEA/GEIMO/SEAFI                        Florianópolis, data da assinatura digital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9497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61" w:after="0"/>
        <w:ind w:left="0" w:right="0" w:firstLine="85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  <w:t xml:space="preserve">Senhor/a </w:t>
      </w:r>
      <w:r>
        <w:rPr>
          <w:rFonts w:eastAsia="Arial" w:cs="Arial" w:ascii="Arial" w:hAnsi="Arial"/>
          <w:highlight w:val="yellow"/>
        </w:rPr>
        <w:t>[cargo do responsável]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vertAlign w:val="baseline"/>
        </w:rPr>
        <w:t>,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93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93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color w:val="000000"/>
          <w:shd w:fill="auto" w:val="clear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Em atendimento ao Processo </w:t>
      </w:r>
      <w:r>
        <w:rPr>
          <w:rFonts w:eastAsia="Arial" w:cs="Arial" w:ascii="Arial" w:hAnsi="Arial"/>
          <w:highlight w:val="yellow"/>
        </w:rPr>
        <w:t>[número processo]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informa-se que foi publicada no Di</w:t>
      </w:r>
      <w:r>
        <w:rPr>
          <w:rFonts w:eastAsia="Arial" w:cs="Arial" w:ascii="Arial" w:hAnsi="Arial"/>
          <w:color w:val="000000"/>
          <w:shd w:fill="auto" w:val="clear"/>
        </w:rPr>
        <w:t>ário Oficial do Estado nº</w:t>
      </w:r>
      <w:r>
        <w:rPr>
          <w:rFonts w:eastAsia="Arial" w:cs="Arial" w:ascii="Arial" w:hAnsi="Arial"/>
          <w:color w:val="000000"/>
        </w:rPr>
        <w:t xml:space="preserve"> [</w:t>
      </w:r>
      <w:r>
        <w:rPr>
          <w:rFonts w:eastAsia="Arial" w:cs="Arial" w:ascii="Arial" w:hAnsi="Arial"/>
          <w:color w:val="000000"/>
          <w:highlight w:val="yellow"/>
        </w:rPr>
        <w:t>número da ed</w:t>
      </w:r>
      <w:r>
        <w:rPr>
          <w:rFonts w:eastAsia="Arial" w:cs="Arial" w:ascii="Arial" w:hAnsi="Arial"/>
          <w:highlight w:val="yellow"/>
        </w:rPr>
        <w:t>ição do DOE</w:t>
      </w:r>
      <w:r>
        <w:rPr>
          <w:rFonts w:eastAsia="Arial" w:cs="Arial" w:ascii="Arial" w:hAnsi="Arial"/>
        </w:rPr>
        <w:t>]</w:t>
      </w:r>
      <w:r>
        <w:rPr>
          <w:rFonts w:eastAsia="Arial" w:cs="Arial" w:ascii="Arial" w:hAnsi="Arial"/>
          <w:color w:val="000000"/>
        </w:rPr>
        <w:t xml:space="preserve">, </w:t>
      </w:r>
      <w:r>
        <w:rPr>
          <w:rFonts w:eastAsia="Arial" w:cs="Arial" w:ascii="Arial" w:hAnsi="Arial"/>
          <w:color w:val="000000"/>
          <w:shd w:fill="auto" w:val="clear"/>
        </w:rPr>
        <w:t xml:space="preserve">de </w:t>
      </w:r>
      <w:r>
        <w:rPr>
          <w:rFonts w:eastAsia="Arial" w:cs="Arial" w:ascii="Arial" w:hAnsi="Arial"/>
          <w:highlight w:val="yellow"/>
        </w:rPr>
        <w:t>[data publicação]</w:t>
      </w:r>
      <w:r>
        <w:rPr>
          <w:rFonts w:eastAsia="Arial" w:cs="Arial" w:ascii="Arial" w:hAnsi="Arial"/>
          <w:color w:val="000000"/>
          <w:shd w:fill="auto" w:val="clear"/>
        </w:rPr>
        <w:t xml:space="preserve">, a Portaria nº </w:t>
      </w:r>
      <w:r>
        <w:rPr>
          <w:rFonts w:eastAsia="Arial" w:cs="Arial" w:ascii="Arial" w:hAnsi="Arial"/>
          <w:highlight w:val="yellow"/>
        </w:rPr>
        <w:t>xxxxxx</w:t>
      </w:r>
      <w:r>
        <w:rPr>
          <w:rFonts w:eastAsia="Arial" w:cs="Arial" w:ascii="Arial" w:hAnsi="Arial"/>
          <w:color w:val="000000"/>
          <w:shd w:fill="auto" w:val="clear"/>
        </w:rPr>
        <w:t xml:space="preserve"> (fl.</w:t>
      </w:r>
      <w:r>
        <w:rPr>
          <w:rFonts w:eastAsia="Arial" w:cs="Arial" w:ascii="Arial" w:hAnsi="Arial"/>
          <w:color w:val="000000"/>
          <w:highlight w:val="yellow"/>
        </w:rPr>
        <w:t xml:space="preserve"> </w:t>
      </w:r>
      <w:r>
        <w:rPr>
          <w:rFonts w:eastAsia="Arial" w:cs="Arial" w:ascii="Arial" w:hAnsi="Arial"/>
          <w:highlight w:val="yellow"/>
        </w:rPr>
        <w:t>xx</w:t>
      </w:r>
      <w:r>
        <w:rPr>
          <w:rFonts w:eastAsia="Arial" w:cs="Arial" w:ascii="Arial" w:hAnsi="Arial"/>
          <w:color w:val="000000"/>
          <w:highlight w:val="yellow"/>
        </w:rPr>
        <w:t>)</w:t>
      </w:r>
      <w:r>
        <w:rPr>
          <w:rFonts w:eastAsia="Arial" w:cs="Arial" w:ascii="Arial" w:hAnsi="Arial"/>
          <w:color w:val="000000"/>
          <w:shd w:fill="auto" w:val="clear"/>
        </w:rPr>
        <w:t>, que transfere, à</w:t>
      </w:r>
      <w:r>
        <w:rPr>
          <w:rFonts w:eastAsia="Arial" w:cs="Arial" w:ascii="Arial" w:hAnsi="Arial"/>
          <w:color w:val="000000"/>
          <w:highlight w:val="yellow"/>
        </w:rPr>
        <w:t xml:space="preserve"> </w:t>
      </w:r>
      <w:r>
        <w:rPr>
          <w:rFonts w:eastAsia="Arial" w:cs="Arial" w:ascii="Arial" w:hAnsi="Arial"/>
          <w:highlight w:val="yellow"/>
        </w:rPr>
        <w:t>[órgão ocupante]</w:t>
      </w:r>
      <w:r>
        <w:rPr>
          <w:rFonts w:eastAsia="Arial" w:cs="Arial" w:ascii="Arial" w:hAnsi="Arial"/>
          <w:color w:val="000000"/>
          <w:shd w:fill="auto" w:val="clear"/>
        </w:rPr>
        <w:t>, a administração do imóvel de que trata o presente processo.</w:t>
      </w:r>
    </w:p>
    <w:p>
      <w:pPr>
        <w:pStyle w:val="Normal1"/>
        <w:jc w:val="both"/>
        <w:rPr>
          <w:rFonts w:ascii="Arial" w:hAnsi="Arial" w:eastAsia="Arial" w:cs="Arial"/>
          <w:color w:val="000000"/>
          <w:shd w:fill="auto" w:val="clear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Sem mais para o momento, reitero votos elevados de estima e consideração.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93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ind w:left="0" w:right="0" w:hanging="0"/>
        <w:jc w:val="both"/>
        <w:rPr>
          <w:rFonts w:ascii="Arial" w:hAnsi="Arial" w:eastAsia="Arial" w:cs="Arial"/>
          <w:color w:val="00000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  <w:shd w:fill="auto" w:val="clear"/>
        </w:rPr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93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4876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Atenciosamente,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706" w:right="0" w:firstLine="283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706" w:right="0" w:firstLine="283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706" w:right="0" w:firstLine="283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706" w:right="0" w:firstLine="283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4876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[Nome do Secretário]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4876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Secretário de Estado da Administração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firstLine="4876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assinado digitalmente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yellow"/>
          <w:u w:val="none"/>
          <w:shd w:fill="auto" w:val="clear"/>
          <w:vertAlign w:val="baseline"/>
        </w:rPr>
        <w:t>Senhor/a</w:t>
      </w:r>
    </w:p>
    <w:p>
      <w:pPr>
        <w:pStyle w:val="LOnormal1"/>
        <w:widowControl/>
        <w:spacing w:lineRule="auto" w:line="240"/>
        <w:ind w:left="0" w:right="0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highlight w:val="yellow"/>
          <w:u w:val="none"/>
        </w:rPr>
        <w:t xml:space="preserve">[NOME DO RESPONSÁVEL PELO ÓRGÃO] </w:t>
      </w:r>
    </w:p>
    <w:p>
      <w:pPr>
        <w:pStyle w:val="LOnormal1"/>
        <w:widowControl/>
        <w:spacing w:lineRule="auto" w:line="240"/>
        <w:ind w:left="0" w:right="0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highlight w:val="yellow"/>
          <w:u w:val="none"/>
        </w:rPr>
        <w:t>[Cargo do responsável]</w:t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highlight w:val="yellow"/>
          <w:u w:val="none"/>
        </w:rPr>
        <w:t>[Nome do órgão]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Florianópolis - SC</w:t>
      </w:r>
    </w:p>
    <w:sectPr>
      <w:headerReference w:type="default" r:id="rId2"/>
      <w:type w:val="nextPage"/>
      <w:pgSz w:w="11906" w:h="16838"/>
      <w:pgMar w:left="1418" w:right="1137" w:gutter="0" w:header="720" w:top="1702" w:footer="0" w:bottom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-642620</wp:posOffset>
          </wp:positionH>
          <wp:positionV relativeFrom="paragraph">
            <wp:posOffset>33655</wp:posOffset>
          </wp:positionV>
          <wp:extent cx="512445" cy="560705"/>
          <wp:effectExtent l="0" t="0" r="0" b="0"/>
          <wp:wrapNone/>
          <wp:docPr id="1" name="image1.jpg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Desenho de personagem de desenho anima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ESTADO DE SANTA CATARINA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SECRETARIA DE ESTADO DA ADMINISTRAÇÃO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DIRETORIA DE GESTÃO PATRIMONIAL 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23587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23587"/>
    <w:rPr>
      <w:rFonts w:ascii="Arial MT" w:hAnsi="Arial MT" w:eastAsia="Arial MT" w:cs="Arial MT"/>
      <w:lang w:val="pt-PT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Nfaseforte">
    <w:name w:val="Ênfase forte"/>
    <w:qFormat/>
    <w:rPr>
      <w:b/>
      <w:bCs/>
    </w:rPr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5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spacing w:before="217" w:after="0"/>
      <w:ind w:right="97" w:hanging="0"/>
      <w:jc w:val="right"/>
    </w:pPr>
    <w:rPr>
      <w:rFonts w:ascii="Arial" w:hAnsi="Arial" w:eastAsia="Arial" w:cs="Arial"/>
      <w:b/>
      <w:bCs/>
      <w:sz w:val="24"/>
      <w:szCs w:val="24"/>
    </w:rPr>
  </w:style>
  <w:style w:type="paragraph" w:styleId="ListParagraph">
    <w:name w:val="List Paragraph"/>
    <w:basedOn w:val="Normal1"/>
    <w:uiPriority w:val="1"/>
    <w:qFormat/>
    <w:pPr/>
    <w:rPr/>
  </w:style>
  <w:style w:type="paragraph" w:styleId="TableParagraph" w:customStyle="1">
    <w:name w:val="Table Paragraph"/>
    <w:basedOn w:val="Normal1"/>
    <w:uiPriority w:val="1"/>
    <w:qFormat/>
    <w:pPr/>
    <w:rPr/>
  </w:style>
  <w:style w:type="paragraph" w:styleId="Corpodetexto21" w:customStyle="1">
    <w:name w:val="Corpo de texto 21"/>
    <w:basedOn w:val="Normal1"/>
    <w:qFormat/>
    <w:rsid w:val="00157c78"/>
    <w:pPr>
      <w:widowControl/>
      <w:suppressAutoHyphens w:val="true"/>
      <w:jc w:val="both"/>
    </w:pPr>
    <w:rPr>
      <w:rFonts w:ascii="Century Gothic" w:hAnsi="Century Gothic" w:eastAsia="Times New Roman" w:cs="Century Gothic"/>
      <w:b/>
      <w:kern w:val="2"/>
      <w:sz w:val="24"/>
      <w:szCs w:val="20"/>
      <w:lang w:val="pt-BR" w:eastAsia="zh-CN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c2358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rsid w:val="00c2358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1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GenStyleDefPar">
    <w:name w:val="GenStyleDefPar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Arial"/>
      <w:color w:val="auto"/>
      <w:kern w:val="0"/>
      <w:sz w:val="20"/>
      <w:szCs w:val="22"/>
      <w:lang w:val="pt-BR" w:eastAsia="pt-BR" w:bidi="pt-BR"/>
    </w:rPr>
  </w:style>
  <w:style w:type="paragraph" w:styleId="LOnormal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LOnormal3">
    <w:name w:val="LO-normal3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UEaobfS5UPwAo27Tdn8MooxgRTw==">CgMxLjA4AHIhMXR5SjE5YklhVGRDblQ5VnlzX0VBMEh1YXBCQmU4QktI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1</Pages>
  <Words>108</Words>
  <Characters>649</Characters>
  <CharactersWithSpaces>769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schmitz</dc:creator>
  <dc:description/>
  <dc:language>pt-BR</dc:language>
  <cp:lastModifiedBy/>
  <dcterms:modified xsi:type="dcterms:W3CDTF">2024-03-05T18:59:48Z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2021-09-17T00:00:00Z</vt:filetime>
  </property>
</Properties>
</file>